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E1" w:rsidRPr="009D2DF5" w:rsidRDefault="000D77E1" w:rsidP="000D77E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D2DF5">
        <w:rPr>
          <w:rFonts w:ascii="標楷體" w:eastAsia="標楷體" w:hAnsi="標楷體" w:hint="eastAsia"/>
          <w:b/>
          <w:sz w:val="40"/>
          <w:szCs w:val="40"/>
        </w:rPr>
        <w:t>【</w:t>
      </w:r>
      <w:r w:rsidR="009D2DF5" w:rsidRPr="009D2DF5">
        <w:rPr>
          <w:rFonts w:ascii="標楷體" w:eastAsia="標楷體" w:hAnsi="標楷體" w:hint="eastAsia"/>
          <w:b/>
          <w:sz w:val="40"/>
          <w:szCs w:val="40"/>
          <w:lang w:eastAsia="zh-HK"/>
        </w:rPr>
        <w:t>佳里崧安</w:t>
      </w:r>
      <w:r w:rsidRPr="009D2DF5">
        <w:rPr>
          <w:rFonts w:ascii="標楷體" w:eastAsia="標楷體" w:hAnsi="標楷體" w:hint="eastAsia"/>
          <w:b/>
          <w:sz w:val="40"/>
          <w:szCs w:val="40"/>
        </w:rPr>
        <w:t>幼兒園收費及退費方式說明】</w:t>
      </w:r>
    </w:p>
    <w:p w:rsidR="000D77E1" w:rsidRPr="001E24A2" w:rsidRDefault="000D77E1" w:rsidP="000D77E1">
      <w:pPr>
        <w:rPr>
          <w:rFonts w:ascii="標楷體" w:eastAsia="標楷體" w:hAnsi="標楷體"/>
          <w:b/>
          <w:sz w:val="32"/>
          <w:szCs w:val="32"/>
        </w:rPr>
      </w:pPr>
      <w:r w:rsidRPr="001E24A2">
        <w:rPr>
          <w:rFonts w:ascii="標楷體" w:eastAsia="標楷體" w:hAnsi="標楷體" w:hint="eastAsia"/>
          <w:b/>
          <w:sz w:val="32"/>
          <w:szCs w:val="32"/>
        </w:rPr>
        <w:t>【收費方式】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Pr="000D77E1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0D77E1">
        <w:rPr>
          <w:rFonts w:ascii="標楷體" w:eastAsia="標楷體" w:hAnsi="標楷體" w:hint="eastAsia"/>
          <w:sz w:val="28"/>
          <w:szCs w:val="28"/>
        </w:rPr>
        <w:t>公共幼兒園補助新制，家長實際收費(不包含延長照顧服務費、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>交通費及其他費用)規則如下：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>1. 第一胎，每人</w:t>
      </w:r>
      <w:proofErr w:type="gramStart"/>
      <w:r w:rsidRPr="000D77E1">
        <w:rPr>
          <w:rFonts w:ascii="標楷體" w:eastAsia="標楷體" w:hAnsi="標楷體" w:hint="eastAsia"/>
          <w:sz w:val="28"/>
          <w:szCs w:val="28"/>
        </w:rPr>
        <w:t>每月繳新臺幣</w:t>
      </w:r>
      <w:proofErr w:type="gramEnd"/>
      <w:r w:rsidRPr="000D77E1">
        <w:rPr>
          <w:rFonts w:ascii="標楷體" w:eastAsia="標楷體" w:hAnsi="標楷體" w:hint="eastAsia"/>
          <w:sz w:val="28"/>
          <w:szCs w:val="28"/>
        </w:rPr>
        <w:t>(以下同)</w:t>
      </w:r>
      <w:r>
        <w:rPr>
          <w:rFonts w:ascii="標楷體" w:eastAsia="標楷體" w:hAnsi="標楷體" w:hint="eastAsia"/>
          <w:sz w:val="28"/>
          <w:szCs w:val="28"/>
        </w:rPr>
        <w:t>2,875</w:t>
      </w:r>
      <w:r w:rsidRPr="000D77E1">
        <w:rPr>
          <w:rFonts w:ascii="標楷體" w:eastAsia="標楷體" w:hAnsi="標楷體" w:hint="eastAsia"/>
          <w:sz w:val="28"/>
          <w:szCs w:val="28"/>
        </w:rPr>
        <w:t xml:space="preserve"> 元。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 xml:space="preserve">2. 第二胎，每人每月繳 </w:t>
      </w:r>
      <w:r>
        <w:rPr>
          <w:rFonts w:ascii="標楷體" w:eastAsia="標楷體" w:hAnsi="標楷體" w:hint="eastAsia"/>
          <w:sz w:val="28"/>
          <w:szCs w:val="28"/>
        </w:rPr>
        <w:t>1,875</w:t>
      </w:r>
      <w:r w:rsidRPr="000D77E1">
        <w:rPr>
          <w:rFonts w:ascii="標楷體" w:eastAsia="標楷體" w:hAnsi="標楷體" w:hint="eastAsia"/>
          <w:sz w:val="28"/>
          <w:szCs w:val="28"/>
        </w:rPr>
        <w:t xml:space="preserve"> 元。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>3. 第三</w:t>
      </w:r>
      <w:proofErr w:type="gramStart"/>
      <w:r w:rsidRPr="000D77E1">
        <w:rPr>
          <w:rFonts w:ascii="標楷體" w:eastAsia="標楷體" w:hAnsi="標楷體" w:hint="eastAsia"/>
          <w:sz w:val="28"/>
          <w:szCs w:val="28"/>
        </w:rPr>
        <w:t>胎</w:t>
      </w:r>
      <w:proofErr w:type="gramEnd"/>
      <w:r w:rsidRPr="000D77E1">
        <w:rPr>
          <w:rFonts w:ascii="標楷體" w:eastAsia="標楷體" w:hAnsi="標楷體" w:hint="eastAsia"/>
          <w:sz w:val="28"/>
          <w:szCs w:val="28"/>
        </w:rPr>
        <w:t xml:space="preserve">以上，每人每月繳 </w:t>
      </w:r>
      <w:r>
        <w:rPr>
          <w:rFonts w:ascii="標楷體" w:eastAsia="標楷體" w:hAnsi="標楷體" w:hint="eastAsia"/>
          <w:sz w:val="28"/>
          <w:szCs w:val="28"/>
        </w:rPr>
        <w:t>875</w:t>
      </w:r>
      <w:r w:rsidRPr="000D77E1">
        <w:rPr>
          <w:rFonts w:ascii="標楷體" w:eastAsia="標楷體" w:hAnsi="標楷體" w:hint="eastAsia"/>
          <w:sz w:val="28"/>
          <w:szCs w:val="28"/>
        </w:rPr>
        <w:t xml:space="preserve"> 元。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 w:hint="eastAsia"/>
          <w:sz w:val="28"/>
          <w:szCs w:val="28"/>
        </w:rPr>
        <w:t>4. 中 、低收入戶：免繳(不包含延長照顧服務費、交通費及其他費用)。</w:t>
      </w:r>
    </w:p>
    <w:p w:rsidR="000D77E1" w:rsidRPr="000D77E1" w:rsidRDefault="000D77E1" w:rsidP="000D77E1">
      <w:pPr>
        <w:rPr>
          <w:rFonts w:ascii="標楷體" w:eastAsia="標楷體" w:hAnsi="標楷體"/>
        </w:rPr>
      </w:pPr>
      <w:r w:rsidRPr="000D77E1">
        <w:rPr>
          <w:rFonts w:ascii="標楷體" w:eastAsia="標楷體" w:hAnsi="標楷體" w:hint="eastAsia"/>
          <w:sz w:val="28"/>
          <w:szCs w:val="28"/>
        </w:rPr>
        <w:t>備註:家長與幼兒園原收費間之差額由中央及本市協助家長</w:t>
      </w:r>
      <w:proofErr w:type="gramStart"/>
      <w:r w:rsidRPr="000D77E1">
        <w:rPr>
          <w:rFonts w:ascii="標楷體" w:eastAsia="標楷體" w:hAnsi="標楷體" w:hint="eastAsia"/>
          <w:sz w:val="28"/>
          <w:szCs w:val="28"/>
        </w:rPr>
        <w:t>支付給園方</w:t>
      </w:r>
      <w:proofErr w:type="gramEnd"/>
      <w:r w:rsidRPr="000D77E1">
        <w:rPr>
          <w:rFonts w:ascii="標楷體" w:eastAsia="標楷體" w:hAnsi="標楷體" w:hint="eastAsia"/>
          <w:sz w:val="28"/>
          <w:szCs w:val="28"/>
        </w:rPr>
        <w:t>。</w:t>
      </w:r>
    </w:p>
    <w:p w:rsidR="000D77E1" w:rsidRPr="001E24A2" w:rsidRDefault="000D77E1" w:rsidP="000D77E1">
      <w:pPr>
        <w:rPr>
          <w:rFonts w:ascii="標楷體" w:eastAsia="標楷體" w:hAnsi="標楷體"/>
          <w:b/>
          <w:sz w:val="32"/>
          <w:szCs w:val="32"/>
        </w:rPr>
      </w:pPr>
      <w:r w:rsidRPr="001E24A2">
        <w:rPr>
          <w:rFonts w:ascii="標楷體" w:eastAsia="標楷體" w:hAnsi="標楷體" w:hint="eastAsia"/>
          <w:b/>
          <w:sz w:val="32"/>
          <w:szCs w:val="32"/>
        </w:rPr>
        <w:t>【延長照顧服務費】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0D77E1">
        <w:rPr>
          <w:rFonts w:ascii="標楷體" w:eastAsia="標楷體" w:hAnsi="標楷體"/>
          <w:sz w:val="28"/>
          <w:szCs w:val="28"/>
        </w:rPr>
        <w:t xml:space="preserve">.延長照顧服務費，說明如下: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/>
          <w:sz w:val="28"/>
          <w:szCs w:val="28"/>
        </w:rPr>
        <w:t xml:space="preserve">（1）收費時間：下午 </w:t>
      </w:r>
      <w:r>
        <w:rPr>
          <w:rFonts w:ascii="標楷體" w:eastAsia="標楷體" w:hAnsi="標楷體" w:hint="eastAsia"/>
          <w:sz w:val="28"/>
          <w:szCs w:val="28"/>
        </w:rPr>
        <w:t>17:00-17:</w:t>
      </w:r>
      <w:r w:rsidR="008A269F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費用25元，</w:t>
      </w:r>
      <w:r w:rsidR="008A269F">
        <w:rPr>
          <w:rFonts w:ascii="標楷體" w:eastAsia="標楷體" w:hAnsi="標楷體" w:hint="eastAsia"/>
          <w:sz w:val="28"/>
          <w:szCs w:val="28"/>
          <w:lang w:eastAsia="zh-HK"/>
        </w:rPr>
        <w:t>超過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17:3</w:t>
      </w:r>
      <w:r w:rsidR="008A269F">
        <w:rPr>
          <w:rFonts w:ascii="標楷體" w:eastAsia="標楷體" w:hAnsi="標楷體" w:hint="eastAsia"/>
          <w:sz w:val="28"/>
          <w:szCs w:val="28"/>
          <w:lang w:eastAsia="zh-HK"/>
        </w:rPr>
        <w:t>0-18:00再加收25元共50元</w:t>
      </w:r>
      <w:r w:rsidRPr="000D77E1">
        <w:rPr>
          <w:rFonts w:ascii="標楷體" w:eastAsia="標楷體" w:hAnsi="標楷體"/>
          <w:sz w:val="28"/>
          <w:szCs w:val="28"/>
        </w:rPr>
        <w:t xml:space="preserve">。 </w:t>
      </w:r>
    </w:p>
    <w:p w:rsidR="000D77E1" w:rsidRP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0D77E1">
        <w:rPr>
          <w:rFonts w:ascii="標楷體" w:eastAsia="標楷體" w:hAnsi="標楷體"/>
          <w:sz w:val="28"/>
          <w:szCs w:val="28"/>
        </w:rPr>
        <w:t>（2） 收費金額：</w:t>
      </w:r>
      <w:r w:rsidR="008A269F">
        <w:rPr>
          <w:rFonts w:ascii="標楷體" w:eastAsia="標楷體" w:hAnsi="標楷體" w:hint="eastAsia"/>
          <w:sz w:val="28"/>
          <w:szCs w:val="28"/>
          <w:lang w:eastAsia="zh-HK"/>
        </w:rPr>
        <w:t>月底統計數，</w:t>
      </w:r>
      <w:r w:rsidRPr="000D77E1">
        <w:rPr>
          <w:rFonts w:ascii="標楷體" w:eastAsia="標楷體" w:hAnsi="標楷體"/>
          <w:sz w:val="28"/>
          <w:szCs w:val="28"/>
        </w:rPr>
        <w:t>每月</w:t>
      </w:r>
      <w:r w:rsidR="008A269F">
        <w:rPr>
          <w:rFonts w:ascii="標楷體" w:eastAsia="標楷體" w:hAnsi="標楷體" w:hint="eastAsia"/>
          <w:sz w:val="28"/>
          <w:szCs w:val="28"/>
          <w:lang w:eastAsia="zh-HK"/>
        </w:rPr>
        <w:t>最多</w:t>
      </w:r>
      <w:r w:rsidRPr="000D77E1">
        <w:rPr>
          <w:rFonts w:ascii="標楷體" w:eastAsia="標楷體" w:hAnsi="標楷體"/>
          <w:sz w:val="28"/>
          <w:szCs w:val="28"/>
        </w:rPr>
        <w:t>收費 750 元。</w:t>
      </w:r>
    </w:p>
    <w:p w:rsidR="00C80CCF" w:rsidRPr="001E24A2" w:rsidRDefault="000D77E1" w:rsidP="000D77E1">
      <w:pPr>
        <w:rPr>
          <w:rFonts w:ascii="標楷體" w:eastAsia="標楷體" w:hAnsi="標楷體"/>
          <w:b/>
          <w:sz w:val="32"/>
          <w:szCs w:val="32"/>
        </w:rPr>
      </w:pPr>
      <w:r w:rsidRPr="001E24A2">
        <w:rPr>
          <w:rFonts w:ascii="標楷體" w:eastAsia="標楷體" w:hAnsi="標楷體"/>
          <w:b/>
          <w:sz w:val="32"/>
          <w:szCs w:val="32"/>
        </w:rPr>
        <w:t xml:space="preserve">【中途入園收費方式】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>幼兒中途進入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準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 xml:space="preserve">公共幼兒園接受教保服務者，以實際進入日期為收費基準日，並應依下列規定辦理收費：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>1.幼兒家長之當月收費數額：應按每月應繳費用，乘以幼兒當月實際就讀日數及當月教保服務日數比例，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覈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 xml:space="preserve">實計算其收費。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 xml:space="preserve">2.上述收費數額應計算至整數，小數點後無條件捨去。 </w:t>
      </w:r>
    </w:p>
    <w:p w:rsidR="00C80CCF" w:rsidRDefault="00C80CCF" w:rsidP="000D77E1">
      <w:pPr>
        <w:rPr>
          <w:rFonts w:ascii="標楷體" w:eastAsia="標楷體" w:hAnsi="標楷體"/>
          <w:sz w:val="28"/>
          <w:szCs w:val="28"/>
        </w:rPr>
      </w:pPr>
    </w:p>
    <w:p w:rsidR="00C80CCF" w:rsidRPr="001E24A2" w:rsidRDefault="000D77E1" w:rsidP="000D77E1">
      <w:pPr>
        <w:rPr>
          <w:rFonts w:ascii="標楷體" w:eastAsia="標楷體" w:hAnsi="標楷體"/>
          <w:b/>
          <w:sz w:val="32"/>
          <w:szCs w:val="32"/>
        </w:rPr>
      </w:pPr>
      <w:r w:rsidRPr="001E24A2">
        <w:rPr>
          <w:rFonts w:ascii="標楷體" w:eastAsia="標楷體" w:hAnsi="標楷體"/>
          <w:b/>
          <w:sz w:val="32"/>
          <w:szCs w:val="32"/>
        </w:rPr>
        <w:lastRenderedPageBreak/>
        <w:t xml:space="preserve">【中途離園退費方式】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>幼兒因故無法繼續就讀而離開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準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>公共幼兒園者，準公共幼兒園應依下列規定辦理退費： 1. 幼兒家長之當月退費數額：應按幼兒家長當月已繳費用，乘以幼兒當月未就讀日數及當月教保服務日數比例，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覈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 xml:space="preserve">實計算其退費。 </w:t>
      </w:r>
    </w:p>
    <w:p w:rsid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 xml:space="preserve">2.上述退費數額應計算至整數，小數點後無條件進位。 </w:t>
      </w:r>
    </w:p>
    <w:p w:rsidR="000D77E1" w:rsidRP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/>
          <w:sz w:val="28"/>
          <w:szCs w:val="28"/>
        </w:rPr>
        <w:t>備註：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準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>公共幼兒園依上述規定退費時，應發給幼兒家長退費證明單，並列出</w:t>
      </w:r>
      <w:proofErr w:type="gramStart"/>
      <w:r w:rsidRPr="00C80CCF">
        <w:rPr>
          <w:rFonts w:ascii="標楷體" w:eastAsia="標楷體" w:hAnsi="標楷體"/>
          <w:sz w:val="28"/>
          <w:szCs w:val="28"/>
        </w:rPr>
        <w:t>所退</w:t>
      </w:r>
      <w:proofErr w:type="gramEnd"/>
      <w:r w:rsidRPr="00C80CCF">
        <w:rPr>
          <w:rFonts w:ascii="標楷體" w:eastAsia="標楷體" w:hAnsi="標楷體"/>
          <w:sz w:val="28"/>
          <w:szCs w:val="28"/>
        </w:rPr>
        <w:t>各項目及數額。</w:t>
      </w:r>
    </w:p>
    <w:p w:rsidR="000D77E1" w:rsidRPr="001E24A2" w:rsidRDefault="00C80CCF" w:rsidP="000D77E1">
      <w:pPr>
        <w:rPr>
          <w:rFonts w:ascii="標楷體" w:eastAsia="標楷體" w:hAnsi="標楷體"/>
          <w:b/>
          <w:sz w:val="32"/>
          <w:szCs w:val="32"/>
        </w:rPr>
      </w:pPr>
      <w:r w:rsidRPr="001E24A2">
        <w:rPr>
          <w:rFonts w:ascii="標楷體" w:eastAsia="標楷體" w:hAnsi="標楷體" w:hint="eastAsia"/>
          <w:b/>
          <w:sz w:val="32"/>
          <w:szCs w:val="32"/>
        </w:rPr>
        <w:t>【</w:t>
      </w:r>
      <w:r w:rsidR="000D77E1" w:rsidRPr="001E24A2">
        <w:rPr>
          <w:rFonts w:ascii="標楷體" w:eastAsia="標楷體" w:hAnsi="標楷體" w:hint="eastAsia"/>
          <w:b/>
          <w:sz w:val="32"/>
          <w:szCs w:val="32"/>
        </w:rPr>
        <w:t>因故退費方式(請假、強制停課、連續假日等)】</w:t>
      </w:r>
    </w:p>
    <w:p w:rsidR="000D77E1" w:rsidRP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 w:hint="eastAsia"/>
          <w:sz w:val="28"/>
          <w:szCs w:val="28"/>
        </w:rPr>
        <w:t>有下列情形之</w:t>
      </w:r>
      <w:proofErr w:type="gramStart"/>
      <w:r w:rsidRPr="00C80CC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80CCF">
        <w:rPr>
          <w:rFonts w:ascii="標楷體" w:eastAsia="標楷體" w:hAnsi="標楷體" w:hint="eastAsia"/>
          <w:sz w:val="28"/>
          <w:szCs w:val="28"/>
        </w:rPr>
        <w:t>者，準公共幼兒園應辦理退費：</w:t>
      </w:r>
    </w:p>
    <w:p w:rsidR="000D77E1" w:rsidRP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 w:hint="eastAsia"/>
          <w:sz w:val="28"/>
          <w:szCs w:val="28"/>
        </w:rPr>
        <w:t>1.幼兒因故請假，於請假日一日前辦妥請假手續，且請假日數連續達上課日五日以上。</w:t>
      </w:r>
    </w:p>
    <w:p w:rsidR="000D77E1" w:rsidRP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 w:hint="eastAsia"/>
          <w:sz w:val="28"/>
          <w:szCs w:val="28"/>
        </w:rPr>
        <w:t>2.因法定傳染病、流行病或流行</w:t>
      </w:r>
      <w:proofErr w:type="gramStart"/>
      <w:r w:rsidRPr="00C80CCF">
        <w:rPr>
          <w:rFonts w:ascii="標楷體" w:eastAsia="標楷體" w:hAnsi="標楷體" w:hint="eastAsia"/>
          <w:sz w:val="28"/>
          <w:szCs w:val="28"/>
        </w:rPr>
        <w:t>疫情等</w:t>
      </w:r>
      <w:proofErr w:type="gramEnd"/>
      <w:r w:rsidRPr="00C80CCF">
        <w:rPr>
          <w:rFonts w:ascii="標楷體" w:eastAsia="標楷體" w:hAnsi="標楷體" w:hint="eastAsia"/>
          <w:sz w:val="28"/>
          <w:szCs w:val="28"/>
        </w:rPr>
        <w:t>原因強制停課，且幼兒於停課期間配合停課。</w:t>
      </w:r>
    </w:p>
    <w:p w:rsidR="000D77E1" w:rsidRPr="00C80CCF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 w:hint="eastAsia"/>
          <w:sz w:val="28"/>
          <w:szCs w:val="28"/>
        </w:rPr>
        <w:t>3.國定假日、農曆春節等連續假日達五日（含例假日）以上者，應事前扣除放假期間之費用。但須辦理補課之彈性放假日之費用，不予扣除。</w:t>
      </w:r>
    </w:p>
    <w:p w:rsidR="000D77E1" w:rsidRDefault="000D77E1" w:rsidP="000D77E1">
      <w:pPr>
        <w:rPr>
          <w:rFonts w:ascii="標楷體" w:eastAsia="標楷體" w:hAnsi="標楷體"/>
          <w:sz w:val="28"/>
          <w:szCs w:val="28"/>
        </w:rPr>
      </w:pPr>
      <w:r w:rsidRPr="00C80CCF">
        <w:rPr>
          <w:rFonts w:ascii="標楷體" w:eastAsia="標楷體" w:hAnsi="標楷體" w:hint="eastAsia"/>
          <w:sz w:val="28"/>
          <w:szCs w:val="28"/>
        </w:rPr>
        <w:t>備註:</w:t>
      </w:r>
      <w:proofErr w:type="gramStart"/>
      <w:r w:rsidRPr="00C80CC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80CCF">
        <w:rPr>
          <w:rFonts w:ascii="標楷體" w:eastAsia="標楷體" w:hAnsi="標楷體" w:hint="eastAsia"/>
          <w:sz w:val="28"/>
          <w:szCs w:val="28"/>
        </w:rPr>
        <w:t>公共幼兒園有上述應退費或扣除費用情形者，應按幼兒家長當月已繳費用，乘以幼兒當月請假或停課或放假日數及當月教保服務日數比例，覈實計算其費用。</w:t>
      </w:r>
    </w:p>
    <w:p w:rsidR="006D7878" w:rsidRDefault="006D7878" w:rsidP="000D77E1">
      <w:pPr>
        <w:rPr>
          <w:rFonts w:ascii="標楷體" w:eastAsia="標楷體" w:hAnsi="標楷體"/>
          <w:sz w:val="28"/>
          <w:szCs w:val="28"/>
        </w:rPr>
      </w:pPr>
    </w:p>
    <w:p w:rsidR="006D7878" w:rsidRDefault="006D7878" w:rsidP="000D77E1">
      <w:pPr>
        <w:rPr>
          <w:rFonts w:ascii="標楷體" w:eastAsia="標楷體" w:hAnsi="標楷體"/>
          <w:sz w:val="28"/>
          <w:szCs w:val="28"/>
        </w:rPr>
      </w:pPr>
    </w:p>
    <w:p w:rsidR="006D7878" w:rsidRDefault="006D7878" w:rsidP="000D77E1">
      <w:pPr>
        <w:rPr>
          <w:rFonts w:ascii="標楷體" w:eastAsia="標楷體" w:hAnsi="標楷體"/>
          <w:sz w:val="28"/>
          <w:szCs w:val="28"/>
        </w:rPr>
      </w:pPr>
    </w:p>
    <w:p w:rsidR="006D7878" w:rsidRDefault="006D7878" w:rsidP="000D77E1">
      <w:pPr>
        <w:rPr>
          <w:rFonts w:ascii="標楷體" w:eastAsia="標楷體" w:hAnsi="標楷體"/>
          <w:sz w:val="28"/>
          <w:szCs w:val="28"/>
        </w:rPr>
      </w:pPr>
    </w:p>
    <w:p w:rsidR="006D7878" w:rsidRDefault="006D7878" w:rsidP="000D77E1">
      <w:pPr>
        <w:rPr>
          <w:rFonts w:ascii="標楷體" w:eastAsia="標楷體" w:hAnsi="標楷體"/>
          <w:sz w:val="28"/>
          <w:szCs w:val="28"/>
        </w:rPr>
      </w:pPr>
    </w:p>
    <w:p w:rsidR="006D7878" w:rsidRPr="00C80CCF" w:rsidRDefault="006D7878" w:rsidP="006D7878">
      <w:pPr>
        <w:jc w:val="center"/>
        <w:rPr>
          <w:rFonts w:ascii="標楷體" w:eastAsia="標楷體" w:hAnsi="標楷體"/>
          <w:sz w:val="28"/>
          <w:szCs w:val="28"/>
        </w:rPr>
      </w:pPr>
      <w:r w:rsidRPr="001E1AD7">
        <w:rPr>
          <w:rFonts w:ascii="標楷體" w:eastAsia="標楷體" w:hAnsi="標楷體" w:hint="eastAsia"/>
          <w:b/>
          <w:color w:val="FF0000"/>
          <w:sz w:val="48"/>
          <w:szCs w:val="48"/>
        </w:rPr>
        <w:t>公告日期114年</w:t>
      </w:r>
      <w:r w:rsidR="00A45CA7">
        <w:rPr>
          <w:rFonts w:ascii="標楷體" w:eastAsia="標楷體" w:hAnsi="標楷體" w:hint="eastAsia"/>
          <w:b/>
          <w:color w:val="FF0000"/>
          <w:sz w:val="48"/>
          <w:szCs w:val="48"/>
        </w:rPr>
        <w:t>06</w:t>
      </w:r>
      <w:bookmarkStart w:id="0" w:name="_GoBack"/>
      <w:bookmarkEnd w:id="0"/>
      <w:r w:rsidRPr="001E1AD7">
        <w:rPr>
          <w:rFonts w:ascii="標楷體" w:eastAsia="標楷體" w:hAnsi="標楷體" w:hint="eastAsia"/>
          <w:b/>
          <w:color w:val="FF0000"/>
          <w:sz w:val="48"/>
          <w:szCs w:val="48"/>
        </w:rPr>
        <w:t>月30日</w:t>
      </w:r>
    </w:p>
    <w:sectPr w:rsidR="006D7878" w:rsidRPr="00C80CCF" w:rsidSect="000D77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E1"/>
    <w:rsid w:val="000D77E1"/>
    <w:rsid w:val="001E24A2"/>
    <w:rsid w:val="006D7878"/>
    <w:rsid w:val="008A269F"/>
    <w:rsid w:val="009D2DF5"/>
    <w:rsid w:val="00A45CA7"/>
    <w:rsid w:val="00A5347D"/>
    <w:rsid w:val="00B36F2B"/>
    <w:rsid w:val="00C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3CA5"/>
  <w15:docId w15:val="{005DAAA9-3C5B-452E-AEED-28C243C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MSDN</dc:creator>
  <cp:lastModifiedBy>林伯鴻</cp:lastModifiedBy>
  <cp:revision>7</cp:revision>
  <dcterms:created xsi:type="dcterms:W3CDTF">2025-12-09T08:42:00Z</dcterms:created>
  <dcterms:modified xsi:type="dcterms:W3CDTF">2025-12-13T02:04:00Z</dcterms:modified>
</cp:coreProperties>
</file>