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4" w:rsidRPr="00604B31" w:rsidRDefault="0062114C" w:rsidP="0062114C">
      <w:pPr>
        <w:spacing w:line="0" w:lineRule="atLeast"/>
        <w:rPr>
          <w:rFonts w:ascii="標楷體" w:eastAsia="標楷體" w:hAnsi="標楷體"/>
          <w:sz w:val="48"/>
          <w:szCs w:val="48"/>
        </w:rPr>
      </w:pPr>
      <w:r w:rsidRPr="0062114C"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>
            <wp:extent cx="685800" cy="685800"/>
            <wp:effectExtent l="1905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48"/>
          <w:szCs w:val="48"/>
        </w:rPr>
        <w:t xml:space="preserve">  臺</w:t>
      </w:r>
      <w:r w:rsidR="00634E44">
        <w:rPr>
          <w:rFonts w:ascii="標楷體" w:eastAsia="標楷體" w:hAnsi="標楷體" w:hint="eastAsia"/>
          <w:sz w:val="48"/>
          <w:szCs w:val="48"/>
        </w:rPr>
        <w:t>南</w:t>
      </w:r>
      <w:r w:rsidR="005E162F">
        <w:rPr>
          <w:rFonts w:ascii="標楷體" w:eastAsia="標楷體" w:hAnsi="標楷體" w:hint="eastAsia"/>
          <w:sz w:val="48"/>
          <w:szCs w:val="48"/>
        </w:rPr>
        <w:t>市私立</w:t>
      </w:r>
      <w:r>
        <w:rPr>
          <w:rFonts w:ascii="標楷體" w:eastAsia="標楷體" w:hAnsi="標楷體" w:hint="eastAsia"/>
          <w:sz w:val="48"/>
          <w:szCs w:val="48"/>
        </w:rPr>
        <w:t>佳里崧安</w:t>
      </w:r>
      <w:r w:rsidR="00604B31" w:rsidRPr="00604B31">
        <w:rPr>
          <w:rFonts w:ascii="標楷體" w:eastAsia="標楷體" w:hAnsi="標楷體" w:hint="eastAsia"/>
          <w:sz w:val="48"/>
          <w:szCs w:val="48"/>
        </w:rPr>
        <w:t>幼兒園</w:t>
      </w:r>
    </w:p>
    <w:p w:rsidR="00604B31" w:rsidRPr="007D60AE" w:rsidRDefault="0062114C" w:rsidP="000B2A4F">
      <w:pPr>
        <w:spacing w:beforeLines="50" w:line="0" w:lineRule="atLeas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幼兒</w:t>
      </w:r>
      <w:r w:rsidR="00604B31" w:rsidRPr="007D60AE">
        <w:rPr>
          <w:rFonts w:ascii="標楷體" w:eastAsia="標楷體" w:hint="eastAsia"/>
          <w:b/>
          <w:sz w:val="36"/>
          <w:szCs w:val="36"/>
        </w:rPr>
        <w:t>生活作息表</w:t>
      </w:r>
    </w:p>
    <w:tbl>
      <w:tblPr>
        <w:tblW w:w="847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1282"/>
        <w:gridCol w:w="160"/>
        <w:gridCol w:w="1323"/>
        <w:gridCol w:w="120"/>
        <w:gridCol w:w="1363"/>
        <w:gridCol w:w="80"/>
        <w:gridCol w:w="1403"/>
        <w:gridCol w:w="40"/>
        <w:gridCol w:w="1443"/>
      </w:tblGrid>
      <w:tr w:rsidR="00604B31" w:rsidTr="0062114C">
        <w:trPr>
          <w:trHeight w:val="498"/>
        </w:trPr>
        <w:tc>
          <w:tcPr>
            <w:tcW w:w="1260" w:type="dxa"/>
            <w:vAlign w:val="center"/>
          </w:tcPr>
          <w:p w:rsidR="00604B31" w:rsidRDefault="00604B31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時  間</w:t>
            </w:r>
          </w:p>
        </w:tc>
        <w:tc>
          <w:tcPr>
            <w:tcW w:w="1282" w:type="dxa"/>
            <w:vAlign w:val="center"/>
          </w:tcPr>
          <w:p w:rsidR="00604B31" w:rsidRDefault="00604B31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星期一</w:t>
            </w:r>
          </w:p>
        </w:tc>
        <w:tc>
          <w:tcPr>
            <w:tcW w:w="1483" w:type="dxa"/>
            <w:gridSpan w:val="2"/>
            <w:vAlign w:val="center"/>
          </w:tcPr>
          <w:p w:rsidR="00604B31" w:rsidRDefault="00604B31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星期二</w:t>
            </w:r>
          </w:p>
        </w:tc>
        <w:tc>
          <w:tcPr>
            <w:tcW w:w="1483" w:type="dxa"/>
            <w:gridSpan w:val="2"/>
            <w:vAlign w:val="center"/>
          </w:tcPr>
          <w:p w:rsidR="00604B31" w:rsidRDefault="00604B31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星期三</w:t>
            </w:r>
          </w:p>
        </w:tc>
        <w:tc>
          <w:tcPr>
            <w:tcW w:w="1483" w:type="dxa"/>
            <w:gridSpan w:val="2"/>
            <w:vAlign w:val="center"/>
          </w:tcPr>
          <w:p w:rsidR="00604B31" w:rsidRDefault="00604B31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星期四</w:t>
            </w:r>
          </w:p>
        </w:tc>
        <w:tc>
          <w:tcPr>
            <w:tcW w:w="1483" w:type="dxa"/>
            <w:gridSpan w:val="2"/>
            <w:vAlign w:val="center"/>
          </w:tcPr>
          <w:p w:rsidR="00604B31" w:rsidRDefault="00604B31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星期五</w:t>
            </w:r>
          </w:p>
        </w:tc>
      </w:tr>
      <w:tr w:rsidR="00604B31" w:rsidTr="0062114C">
        <w:trPr>
          <w:cantSplit/>
          <w:trHeight w:val="434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7</w:t>
            </w:r>
            <w:r>
              <w:rPr>
                <w:rFonts w:ascii="標楷體" w:eastAsia="標楷體" w:hint="eastAsia"/>
                <w:sz w:val="22"/>
              </w:rPr>
              <w:t>：</w:t>
            </w:r>
            <w:r>
              <w:rPr>
                <w:rFonts w:ascii="標楷體" w:eastAsia="標楷體"/>
                <w:sz w:val="22"/>
              </w:rPr>
              <w:t>30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6F5C2B" w:rsidRDefault="00604B31" w:rsidP="00D06D8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5C2B">
              <w:rPr>
                <w:rFonts w:ascii="標楷體" w:eastAsia="標楷體" w:hint="eastAsia"/>
                <w:sz w:val="28"/>
                <w:szCs w:val="28"/>
              </w:rPr>
              <w:t>早安--快樂來上學</w:t>
            </w:r>
          </w:p>
        </w:tc>
      </w:tr>
      <w:tr w:rsidR="00604B31" w:rsidTr="00D06D81">
        <w:trPr>
          <w:cantSplit/>
          <w:trHeight w:val="1080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8：</w:t>
            </w:r>
            <w:r>
              <w:rPr>
                <w:rFonts w:ascii="標楷體" w:eastAsia="標楷體"/>
                <w:sz w:val="22"/>
              </w:rPr>
              <w:t>30</w:t>
            </w:r>
          </w:p>
          <w:p w:rsidR="00604B31" w:rsidRPr="001757E5" w:rsidRDefault="00604B31" w:rsidP="00D06D81">
            <w:pPr>
              <w:snapToGrid w:val="0"/>
              <w:spacing w:before="72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1757E5">
              <w:rPr>
                <w:rFonts w:ascii="標楷體" w:eastAsia="標楷體" w:hint="eastAsia"/>
                <w:sz w:val="16"/>
                <w:szCs w:val="16"/>
              </w:rPr>
              <w:t>|</w:t>
            </w:r>
          </w:p>
          <w:p w:rsidR="00604B31" w:rsidRDefault="00604B31" w:rsidP="00D06D81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9</w:t>
            </w:r>
            <w:r>
              <w:rPr>
                <w:rFonts w:ascii="標楷體" w:eastAsia="標楷體" w:hint="eastAsia"/>
                <w:sz w:val="22"/>
              </w:rPr>
              <w:t>：</w:t>
            </w:r>
            <w:r w:rsidR="0062114C"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/>
                <w:sz w:val="22"/>
              </w:rPr>
              <w:t>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4D5E44" w:rsidRDefault="00604B31" w:rsidP="00D06D81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D5E44">
              <w:rPr>
                <w:rFonts w:ascii="標楷體" w:eastAsia="標楷體" w:hint="eastAsia"/>
                <w:sz w:val="28"/>
                <w:szCs w:val="28"/>
              </w:rPr>
              <w:t>晨間閱讀、角落探索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4D5E44">
              <w:rPr>
                <w:rFonts w:ascii="標楷體" w:eastAsia="標楷體" w:hint="eastAsia"/>
                <w:sz w:val="28"/>
                <w:szCs w:val="28"/>
              </w:rPr>
              <w:t>園區植栽照顧與整理</w:t>
            </w:r>
          </w:p>
          <w:p w:rsidR="00604B31" w:rsidRPr="004D5E44" w:rsidRDefault="00604B31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2"/>
              </w:rPr>
            </w:pPr>
            <w:r w:rsidRPr="004D5E44">
              <w:rPr>
                <w:rFonts w:ascii="標楷體" w:eastAsia="標楷體" w:hint="eastAsia"/>
                <w:sz w:val="28"/>
                <w:szCs w:val="28"/>
              </w:rPr>
              <w:t>活力早餐時間</w:t>
            </w:r>
          </w:p>
        </w:tc>
      </w:tr>
      <w:tr w:rsidR="00065DD5" w:rsidTr="006502D5">
        <w:trPr>
          <w:cantSplit/>
          <w:trHeight w:val="1100"/>
        </w:trPr>
        <w:tc>
          <w:tcPr>
            <w:tcW w:w="1260" w:type="dxa"/>
            <w:vAlign w:val="center"/>
          </w:tcPr>
          <w:p w:rsidR="00065DD5" w:rsidRDefault="00065DD5" w:rsidP="00D06D81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9：</w:t>
            </w:r>
            <w:r w:rsidR="0062114C"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 w:hint="eastAsia"/>
                <w:sz w:val="22"/>
              </w:rPr>
              <w:t>0</w:t>
            </w:r>
          </w:p>
          <w:p w:rsidR="00065DD5" w:rsidRPr="001757E5" w:rsidRDefault="00065DD5" w:rsidP="00D06D81">
            <w:pPr>
              <w:snapToGrid w:val="0"/>
              <w:spacing w:before="72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1757E5">
              <w:rPr>
                <w:rFonts w:ascii="標楷體" w:eastAsia="標楷體" w:hint="eastAsia"/>
                <w:sz w:val="16"/>
                <w:szCs w:val="16"/>
              </w:rPr>
              <w:t>|</w:t>
            </w:r>
          </w:p>
          <w:p w:rsidR="00065DD5" w:rsidRDefault="00065DD5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9：30</w:t>
            </w:r>
          </w:p>
        </w:tc>
        <w:tc>
          <w:tcPr>
            <w:tcW w:w="1442" w:type="dxa"/>
            <w:gridSpan w:val="2"/>
            <w:vAlign w:val="center"/>
          </w:tcPr>
          <w:p w:rsidR="0062114C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5C2B">
              <w:rPr>
                <w:rFonts w:ascii="標楷體" w:eastAsia="標楷體" w:hint="eastAsia"/>
                <w:sz w:val="28"/>
                <w:szCs w:val="28"/>
              </w:rPr>
              <w:t>健康教育</w:t>
            </w:r>
          </w:p>
          <w:p w:rsidR="00065DD5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2"/>
              </w:rPr>
            </w:pPr>
            <w:r w:rsidRPr="006F5C2B">
              <w:rPr>
                <w:rFonts w:ascii="標楷體" w:eastAsia="標楷體" w:hint="eastAsia"/>
                <w:sz w:val="28"/>
                <w:szCs w:val="28"/>
              </w:rPr>
              <w:t>生活教育</w:t>
            </w:r>
          </w:p>
        </w:tc>
        <w:tc>
          <w:tcPr>
            <w:tcW w:w="1443" w:type="dxa"/>
            <w:gridSpan w:val="2"/>
            <w:vAlign w:val="center"/>
          </w:tcPr>
          <w:p w:rsidR="00065DD5" w:rsidRPr="0062114C" w:rsidRDefault="00065DD5" w:rsidP="00065DD5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114C">
              <w:rPr>
                <w:rFonts w:ascii="標楷體" w:eastAsia="標楷體" w:hint="eastAsia"/>
                <w:sz w:val="28"/>
                <w:szCs w:val="28"/>
              </w:rPr>
              <w:t>故事</w:t>
            </w:r>
            <w:r w:rsidR="0062114C" w:rsidRPr="0062114C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  <w:p w:rsidR="00065DD5" w:rsidRPr="0062114C" w:rsidRDefault="00065DD5" w:rsidP="00065DD5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114C">
              <w:rPr>
                <w:rFonts w:ascii="標楷體" w:eastAsia="標楷體" w:hint="eastAsia"/>
                <w:sz w:val="28"/>
                <w:szCs w:val="28"/>
              </w:rPr>
              <w:t>團體</w:t>
            </w:r>
            <w:r w:rsidR="0062114C" w:rsidRPr="0062114C">
              <w:rPr>
                <w:rFonts w:ascii="標楷體" w:eastAsia="標楷體" w:hint="eastAsia"/>
                <w:sz w:val="28"/>
                <w:szCs w:val="28"/>
              </w:rPr>
              <w:t>遊戲</w:t>
            </w:r>
          </w:p>
        </w:tc>
        <w:tc>
          <w:tcPr>
            <w:tcW w:w="1443" w:type="dxa"/>
            <w:gridSpan w:val="2"/>
            <w:vAlign w:val="center"/>
          </w:tcPr>
          <w:p w:rsidR="0062114C" w:rsidRPr="0062114C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114C">
              <w:rPr>
                <w:rFonts w:ascii="標楷體" w:eastAsia="標楷體" w:hint="eastAsia"/>
                <w:sz w:val="28"/>
                <w:szCs w:val="28"/>
              </w:rPr>
              <w:t>升旗律動</w:t>
            </w:r>
          </w:p>
          <w:p w:rsidR="00065DD5" w:rsidRPr="0062114C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114C">
              <w:rPr>
                <w:rFonts w:ascii="標楷體" w:eastAsia="標楷體" w:hint="eastAsia"/>
                <w:sz w:val="28"/>
                <w:szCs w:val="28"/>
              </w:rPr>
              <w:t>晨間檢查</w:t>
            </w:r>
          </w:p>
        </w:tc>
        <w:tc>
          <w:tcPr>
            <w:tcW w:w="1443" w:type="dxa"/>
            <w:gridSpan w:val="2"/>
            <w:vAlign w:val="center"/>
          </w:tcPr>
          <w:p w:rsidR="0062114C" w:rsidRPr="0062114C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114C">
              <w:rPr>
                <w:rFonts w:ascii="標楷體" w:eastAsia="標楷體" w:hint="eastAsia"/>
                <w:sz w:val="28"/>
                <w:szCs w:val="28"/>
              </w:rPr>
              <w:t>安全教育</w:t>
            </w:r>
          </w:p>
          <w:p w:rsidR="00065DD5" w:rsidRPr="0062114C" w:rsidRDefault="0062114C" w:rsidP="0062114C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2114C">
              <w:rPr>
                <w:rFonts w:ascii="標楷體" w:eastAsia="標楷體" w:hint="eastAsia"/>
                <w:sz w:val="28"/>
                <w:szCs w:val="28"/>
              </w:rPr>
              <w:t>鄉土語言</w:t>
            </w:r>
          </w:p>
        </w:tc>
        <w:tc>
          <w:tcPr>
            <w:tcW w:w="1443" w:type="dxa"/>
            <w:vAlign w:val="center"/>
          </w:tcPr>
          <w:p w:rsidR="00065DD5" w:rsidRDefault="00065DD5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5C2B">
              <w:rPr>
                <w:rFonts w:ascii="標楷體" w:eastAsia="標楷體" w:hint="eastAsia"/>
                <w:sz w:val="28"/>
                <w:szCs w:val="28"/>
              </w:rPr>
              <w:t>升旗律動</w:t>
            </w:r>
          </w:p>
          <w:p w:rsidR="00065DD5" w:rsidRDefault="00065DD5" w:rsidP="0062114C">
            <w:pPr>
              <w:snapToGrid w:val="0"/>
              <w:spacing w:before="72"/>
              <w:jc w:val="center"/>
              <w:rPr>
                <w:rFonts w:ascii="標楷體" w:eastAsia="標楷體"/>
                <w:sz w:val="22"/>
              </w:rPr>
            </w:pPr>
            <w:r w:rsidRPr="006F5C2B">
              <w:rPr>
                <w:rFonts w:ascii="標楷體" w:eastAsia="標楷體" w:hint="eastAsia"/>
                <w:sz w:val="28"/>
                <w:szCs w:val="28"/>
              </w:rPr>
              <w:t>晨間檢查</w:t>
            </w:r>
          </w:p>
        </w:tc>
      </w:tr>
      <w:tr w:rsidR="00604B31" w:rsidTr="00D06D81">
        <w:trPr>
          <w:cantSplit/>
          <w:trHeight w:val="895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9：30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|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10：00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6F5C2B" w:rsidRDefault="00604B31" w:rsidP="00D06D8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粗大動作</w:t>
            </w:r>
            <w:r w:rsidRPr="006F5C2B">
              <w:rPr>
                <w:rFonts w:ascii="標楷體" w:eastAsia="標楷體" w:hint="eastAsia"/>
                <w:sz w:val="28"/>
                <w:szCs w:val="28"/>
              </w:rPr>
              <w:t>活動、遊戲時間</w:t>
            </w:r>
          </w:p>
        </w:tc>
      </w:tr>
      <w:tr w:rsidR="00604B31" w:rsidTr="00D06D81">
        <w:trPr>
          <w:cantSplit/>
          <w:trHeight w:val="895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10:00</w:t>
            </w:r>
          </w:p>
          <w:p w:rsidR="00604B31" w:rsidRPr="001757E5" w:rsidRDefault="00604B31" w:rsidP="00D06D81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1757E5">
              <w:rPr>
                <w:rFonts w:ascii="標楷體" w:eastAsia="標楷體" w:hint="eastAsia"/>
                <w:sz w:val="16"/>
                <w:szCs w:val="16"/>
              </w:rPr>
              <w:t>│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11：30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063E9D" w:rsidRDefault="00604B31" w:rsidP="005E162F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63E9D">
              <w:rPr>
                <w:rFonts w:ascii="標楷體" w:eastAsia="標楷體" w:hint="eastAsia"/>
                <w:sz w:val="28"/>
                <w:szCs w:val="28"/>
              </w:rPr>
              <w:t>主題活動(</w:t>
            </w:r>
            <w:r w:rsidR="005E162F">
              <w:rPr>
                <w:rFonts w:ascii="標楷體" w:eastAsia="標楷體" w:hint="eastAsia"/>
                <w:sz w:val="28"/>
                <w:szCs w:val="28"/>
              </w:rPr>
              <w:t>引導討論與計畫</w:t>
            </w:r>
            <w:r w:rsidR="005E162F">
              <w:rPr>
                <w:rFonts w:ascii="標楷體" w:eastAsia="標楷體"/>
                <w:sz w:val="28"/>
                <w:szCs w:val="28"/>
              </w:rPr>
              <w:t>、</w:t>
            </w:r>
            <w:r w:rsidR="005E162F">
              <w:rPr>
                <w:rFonts w:ascii="標楷體" w:eastAsia="標楷體" w:hint="eastAsia"/>
                <w:sz w:val="28"/>
                <w:szCs w:val="28"/>
              </w:rPr>
              <w:t>創造</w:t>
            </w:r>
            <w:r w:rsidR="0062114C">
              <w:rPr>
                <w:rFonts w:ascii="標楷體" w:eastAsia="標楷體" w:hint="eastAsia"/>
                <w:sz w:val="28"/>
                <w:szCs w:val="28"/>
              </w:rPr>
              <w:t>操作、團圈分享</w:t>
            </w:r>
            <w:r w:rsidRPr="00063E9D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604B31" w:rsidRDefault="00604B31" w:rsidP="00D06D8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 w:rsidRPr="00063E9D">
              <w:rPr>
                <w:rFonts w:ascii="標楷體" w:eastAsia="標楷體" w:hint="eastAsia"/>
                <w:sz w:val="28"/>
                <w:szCs w:val="28"/>
              </w:rPr>
              <w:t>學習區探索</w:t>
            </w:r>
          </w:p>
        </w:tc>
      </w:tr>
      <w:tr w:rsidR="00604B31" w:rsidTr="00D06D81">
        <w:trPr>
          <w:cantSplit/>
          <w:trHeight w:val="638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11</w:t>
            </w:r>
            <w:r>
              <w:rPr>
                <w:rFonts w:ascii="標楷體" w:eastAsia="標楷體" w:hint="eastAsia"/>
                <w:sz w:val="22"/>
              </w:rPr>
              <w:t>：</w:t>
            </w:r>
            <w:r>
              <w:rPr>
                <w:rFonts w:ascii="標楷體" w:eastAsia="標楷體"/>
                <w:sz w:val="22"/>
              </w:rPr>
              <w:t>30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12：30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063E9D" w:rsidRDefault="00604B31" w:rsidP="00D06D81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63E9D">
              <w:rPr>
                <w:rFonts w:ascii="標楷體" w:eastAsia="標楷體" w:hint="eastAsia"/>
                <w:sz w:val="28"/>
                <w:szCs w:val="28"/>
              </w:rPr>
              <w:t>營養午餐、刷牙與整理</w:t>
            </w:r>
          </w:p>
        </w:tc>
      </w:tr>
      <w:tr w:rsidR="00604B31" w:rsidTr="00D06D81">
        <w:trPr>
          <w:cantSplit/>
          <w:trHeight w:val="310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</w:t>
            </w:r>
            <w:r>
              <w:rPr>
                <w:rFonts w:ascii="標楷體" w:eastAsia="標楷體"/>
                <w:sz w:val="22"/>
              </w:rPr>
              <w:t>2</w:t>
            </w:r>
            <w:r>
              <w:rPr>
                <w:rFonts w:ascii="標楷體" w:eastAsia="標楷體" w:hint="eastAsia"/>
                <w:sz w:val="22"/>
              </w:rPr>
              <w:t>：3</w:t>
            </w:r>
            <w:r>
              <w:rPr>
                <w:rFonts w:ascii="標楷體" w:eastAsia="標楷體"/>
                <w:sz w:val="22"/>
              </w:rPr>
              <w:t>0</w:t>
            </w:r>
          </w:p>
          <w:p w:rsidR="00604B31" w:rsidRPr="001757E5" w:rsidRDefault="00604B31" w:rsidP="00D06D81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1757E5">
              <w:rPr>
                <w:rFonts w:ascii="標楷體" w:eastAsia="標楷體" w:hint="eastAsia"/>
                <w:sz w:val="16"/>
                <w:szCs w:val="16"/>
              </w:rPr>
              <w:t>│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14:00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063E9D" w:rsidRDefault="00604B31" w:rsidP="00D06D81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63E9D">
              <w:rPr>
                <w:rFonts w:ascii="標楷體" w:eastAsia="標楷體" w:hint="eastAsia"/>
                <w:sz w:val="28"/>
                <w:szCs w:val="28"/>
              </w:rPr>
              <w:t>午休時間</w:t>
            </w:r>
          </w:p>
        </w:tc>
      </w:tr>
      <w:tr w:rsidR="00604B31" w:rsidTr="00D06D81">
        <w:trPr>
          <w:cantSplit/>
          <w:trHeight w:val="310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14:00</w:t>
            </w:r>
          </w:p>
          <w:p w:rsidR="00604B31" w:rsidRPr="001757E5" w:rsidRDefault="00604B31" w:rsidP="00D06D81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1757E5">
              <w:rPr>
                <w:rFonts w:ascii="標楷體" w:eastAsia="標楷體" w:hint="eastAsia"/>
                <w:sz w:val="16"/>
                <w:szCs w:val="16"/>
              </w:rPr>
              <w:t>│</w:t>
            </w:r>
          </w:p>
          <w:p w:rsidR="00604B31" w:rsidRDefault="0062114C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14:2</w:t>
            </w:r>
            <w:r w:rsidR="00604B31">
              <w:rPr>
                <w:rFonts w:ascii="標楷體" w:eastAsia="標楷體" w:hint="eastAsia"/>
                <w:sz w:val="22"/>
              </w:rPr>
              <w:t>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0E11C7" w:rsidRDefault="0062114C" w:rsidP="00D06D81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整理寢具、</w:t>
            </w:r>
            <w:r w:rsidR="00604B31" w:rsidRPr="000E11C7">
              <w:rPr>
                <w:rFonts w:ascii="標楷體" w:eastAsia="標楷體" w:hint="eastAsia"/>
                <w:sz w:val="28"/>
                <w:szCs w:val="28"/>
              </w:rPr>
              <w:t>儀容整理</w:t>
            </w:r>
          </w:p>
        </w:tc>
      </w:tr>
      <w:tr w:rsidR="00065DD5" w:rsidTr="004F0F19">
        <w:trPr>
          <w:cantSplit/>
          <w:trHeight w:val="1127"/>
        </w:trPr>
        <w:tc>
          <w:tcPr>
            <w:tcW w:w="1260" w:type="dxa"/>
            <w:vAlign w:val="center"/>
          </w:tcPr>
          <w:p w:rsidR="00065DD5" w:rsidRDefault="00065DD5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14：</w:t>
            </w:r>
            <w:r w:rsidR="0062114C">
              <w:rPr>
                <w:rFonts w:ascii="標楷體" w:eastAsia="標楷體" w:hint="eastAsia"/>
                <w:sz w:val="22"/>
              </w:rPr>
              <w:t>2</w:t>
            </w:r>
            <w:r>
              <w:rPr>
                <w:rFonts w:ascii="標楷體" w:eastAsia="標楷體"/>
                <w:sz w:val="22"/>
              </w:rPr>
              <w:t>0</w:t>
            </w:r>
          </w:p>
          <w:p w:rsidR="00065DD5" w:rsidRDefault="00065DD5" w:rsidP="00D06D81">
            <w:pPr>
              <w:snapToGrid w:val="0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|</w:t>
            </w:r>
          </w:p>
          <w:p w:rsidR="00065DD5" w:rsidRDefault="00065DD5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15：</w:t>
            </w:r>
            <w:r w:rsidR="0036639A"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/>
                <w:sz w:val="22"/>
              </w:rPr>
              <w:t>0</w:t>
            </w:r>
          </w:p>
        </w:tc>
        <w:tc>
          <w:tcPr>
            <w:tcW w:w="1442" w:type="dxa"/>
            <w:gridSpan w:val="2"/>
            <w:vAlign w:val="center"/>
          </w:tcPr>
          <w:p w:rsidR="00065DD5" w:rsidRPr="00065DD5" w:rsidRDefault="0036639A" w:rsidP="00065DD5"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62114C" w:rsidRPr="00063E9D">
              <w:rPr>
                <w:rFonts w:ascii="標楷體" w:eastAsia="標楷體" w:hint="eastAsia"/>
                <w:sz w:val="28"/>
                <w:szCs w:val="28"/>
              </w:rPr>
              <w:t>組活動</w:t>
            </w:r>
          </w:p>
        </w:tc>
        <w:tc>
          <w:tcPr>
            <w:tcW w:w="1443" w:type="dxa"/>
            <w:gridSpan w:val="2"/>
            <w:vAlign w:val="center"/>
          </w:tcPr>
          <w:p w:rsidR="0062114C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</w:rPr>
            </w:pPr>
            <w:r w:rsidRPr="005E162F">
              <w:rPr>
                <w:rFonts w:ascii="標楷體" w:eastAsia="標楷體" w:hint="eastAsia"/>
              </w:rPr>
              <w:t>學習區探索</w:t>
            </w:r>
          </w:p>
          <w:p w:rsidR="00065DD5" w:rsidRPr="000E11C7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65DD5">
              <w:rPr>
                <w:rFonts w:ascii="標楷體" w:eastAsia="標楷體" w:hint="eastAsia"/>
              </w:rPr>
              <w:t>回顧與分享</w:t>
            </w:r>
          </w:p>
        </w:tc>
        <w:tc>
          <w:tcPr>
            <w:tcW w:w="1443" w:type="dxa"/>
            <w:gridSpan w:val="2"/>
            <w:vAlign w:val="center"/>
          </w:tcPr>
          <w:p w:rsidR="00065DD5" w:rsidRPr="000E11C7" w:rsidRDefault="0036639A" w:rsidP="00D06D81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065DD5" w:rsidRPr="00063E9D">
              <w:rPr>
                <w:rFonts w:ascii="標楷體" w:eastAsia="標楷體" w:hint="eastAsia"/>
                <w:sz w:val="28"/>
                <w:szCs w:val="28"/>
              </w:rPr>
              <w:t>組活動</w:t>
            </w:r>
          </w:p>
        </w:tc>
        <w:tc>
          <w:tcPr>
            <w:tcW w:w="1443" w:type="dxa"/>
            <w:gridSpan w:val="2"/>
            <w:vAlign w:val="center"/>
          </w:tcPr>
          <w:p w:rsidR="005E162F" w:rsidRPr="005E162F" w:rsidRDefault="0036639A" w:rsidP="00D06D81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62114C" w:rsidRPr="00063E9D">
              <w:rPr>
                <w:rFonts w:ascii="標楷體" w:eastAsia="標楷體" w:hint="eastAsia"/>
                <w:sz w:val="28"/>
                <w:szCs w:val="28"/>
              </w:rPr>
              <w:t>組活動</w:t>
            </w:r>
          </w:p>
        </w:tc>
        <w:tc>
          <w:tcPr>
            <w:tcW w:w="1443" w:type="dxa"/>
            <w:vAlign w:val="center"/>
          </w:tcPr>
          <w:p w:rsidR="0062114C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音樂律動</w:t>
            </w:r>
          </w:p>
          <w:p w:rsidR="005E162F" w:rsidRPr="005E162F" w:rsidRDefault="0062114C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</w:rPr>
            </w:pPr>
            <w:r w:rsidRPr="00065DD5">
              <w:rPr>
                <w:rFonts w:ascii="標楷體" w:eastAsia="標楷體" w:hint="eastAsia"/>
              </w:rPr>
              <w:t>回顧與分享</w:t>
            </w:r>
          </w:p>
        </w:tc>
      </w:tr>
      <w:tr w:rsidR="00604B31" w:rsidTr="00D06D81">
        <w:trPr>
          <w:cantSplit/>
          <w:trHeight w:val="516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15：</w:t>
            </w:r>
            <w:r w:rsidR="0036639A">
              <w:rPr>
                <w:rFonts w:ascii="標楷體" w:eastAsia="標楷體" w:hint="eastAsia"/>
                <w:sz w:val="22"/>
              </w:rPr>
              <w:t>0</w:t>
            </w:r>
            <w:r>
              <w:rPr>
                <w:rFonts w:ascii="標楷體" w:eastAsia="標楷體"/>
                <w:sz w:val="22"/>
              </w:rPr>
              <w:t>0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|</w:t>
            </w:r>
          </w:p>
          <w:p w:rsidR="00604B31" w:rsidRDefault="0036639A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15</w:t>
            </w:r>
            <w:r w:rsidR="00604B31">
              <w:rPr>
                <w:rFonts w:ascii="標楷體" w:eastAsia="標楷體" w:hint="eastAsia"/>
                <w:sz w:val="22"/>
              </w:rPr>
              <w:t>：</w:t>
            </w:r>
            <w:r>
              <w:rPr>
                <w:rFonts w:ascii="標楷體" w:eastAsia="標楷體" w:hint="eastAsia"/>
                <w:sz w:val="22"/>
              </w:rPr>
              <w:t>3</w:t>
            </w:r>
            <w:r w:rsidR="00604B31">
              <w:rPr>
                <w:rFonts w:ascii="標楷體" w:eastAsia="標楷體"/>
                <w:sz w:val="22"/>
              </w:rPr>
              <w:t>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0E11C7" w:rsidRDefault="00604B31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E11C7">
              <w:rPr>
                <w:rFonts w:ascii="標楷體" w:eastAsia="標楷體" w:hint="eastAsia"/>
                <w:sz w:val="28"/>
                <w:szCs w:val="28"/>
              </w:rPr>
              <w:t>美味點心、收拾整理</w:t>
            </w:r>
          </w:p>
        </w:tc>
      </w:tr>
      <w:tr w:rsidR="00604B31" w:rsidTr="00D06D81">
        <w:trPr>
          <w:cantSplit/>
          <w:trHeight w:val="603"/>
        </w:trPr>
        <w:tc>
          <w:tcPr>
            <w:tcW w:w="1260" w:type="dxa"/>
            <w:vAlign w:val="center"/>
          </w:tcPr>
          <w:p w:rsidR="00604B31" w:rsidRDefault="0062114C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15</w:t>
            </w:r>
            <w:r w:rsidR="00604B31">
              <w:rPr>
                <w:rFonts w:ascii="標楷體" w:eastAsia="標楷體" w:hint="eastAsia"/>
                <w:sz w:val="22"/>
              </w:rPr>
              <w:t>：</w:t>
            </w:r>
            <w:r>
              <w:rPr>
                <w:rFonts w:ascii="標楷體" w:eastAsia="標楷體" w:hint="eastAsia"/>
                <w:sz w:val="22"/>
              </w:rPr>
              <w:t>3</w:t>
            </w:r>
            <w:r w:rsidR="00604B31">
              <w:rPr>
                <w:rFonts w:ascii="標楷體" w:eastAsia="標楷體"/>
                <w:sz w:val="22"/>
              </w:rPr>
              <w:t>0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|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17：3</w:t>
            </w:r>
            <w:r>
              <w:rPr>
                <w:rFonts w:ascii="標楷體" w:eastAsia="標楷體"/>
                <w:sz w:val="22"/>
              </w:rPr>
              <w:t>0</w:t>
            </w:r>
          </w:p>
        </w:tc>
        <w:tc>
          <w:tcPr>
            <w:tcW w:w="7214" w:type="dxa"/>
            <w:gridSpan w:val="9"/>
            <w:vAlign w:val="center"/>
          </w:tcPr>
          <w:p w:rsidR="00604B31" w:rsidRPr="001757E5" w:rsidRDefault="00604B31" w:rsidP="0062114C">
            <w:pPr>
              <w:snapToGrid w:val="0"/>
              <w:spacing w:before="72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757E5">
              <w:rPr>
                <w:rFonts w:ascii="標楷體" w:eastAsia="標楷體" w:hint="eastAsia"/>
                <w:sz w:val="28"/>
                <w:szCs w:val="28"/>
              </w:rPr>
              <w:t>平安回家</w:t>
            </w:r>
          </w:p>
        </w:tc>
      </w:tr>
      <w:tr w:rsidR="00604B31" w:rsidTr="00D06D81">
        <w:trPr>
          <w:cantSplit/>
          <w:trHeight w:val="603"/>
        </w:trPr>
        <w:tc>
          <w:tcPr>
            <w:tcW w:w="1260" w:type="dxa"/>
            <w:vAlign w:val="center"/>
          </w:tcPr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備</w:t>
            </w: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</w:p>
          <w:p w:rsidR="00604B31" w:rsidRDefault="00604B31" w:rsidP="00D06D81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註</w:t>
            </w:r>
          </w:p>
        </w:tc>
        <w:tc>
          <w:tcPr>
            <w:tcW w:w="7214" w:type="dxa"/>
            <w:gridSpan w:val="9"/>
            <w:vAlign w:val="center"/>
          </w:tcPr>
          <w:p w:rsidR="00604B31" w:rsidRDefault="0036639A" w:rsidP="00604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分組活動時間本學期分：話劇課程、感覺統合、體能伸展操、科學大探索、小小美勞創作、品德故事欣賞。</w:t>
            </w:r>
          </w:p>
          <w:p w:rsidR="00604B31" w:rsidRDefault="0036639A" w:rsidP="00604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盥洗用具每星期五發回清洗、寢具隔週發回清洗。</w:t>
            </w:r>
          </w:p>
          <w:p w:rsidR="00604B31" w:rsidRDefault="00604B31" w:rsidP="00604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上課時間，如果無法轉接電話至各班，如要事請轉達辦公室幫您處理。</w:t>
            </w:r>
          </w:p>
          <w:p w:rsidR="00604B31" w:rsidRPr="0067331E" w:rsidRDefault="0036639A" w:rsidP="0067331E">
            <w:pPr>
              <w:pStyle w:val="a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/>
                <w:sz w:val="22"/>
              </w:rPr>
            </w:pPr>
            <w:r w:rsidRPr="0067331E">
              <w:rPr>
                <w:rFonts w:ascii="標楷體" w:eastAsia="標楷體" w:hint="eastAsia"/>
                <w:sz w:val="22"/>
              </w:rPr>
              <w:t>每星期四為鄉土語言日，</w:t>
            </w:r>
            <w:r w:rsidR="0067331E" w:rsidRPr="0067331E">
              <w:rPr>
                <w:rFonts w:ascii="標楷體" w:eastAsia="標楷體" w:hint="eastAsia"/>
                <w:sz w:val="22"/>
              </w:rPr>
              <w:t>除了必要的課程外，全園說台語。</w:t>
            </w:r>
          </w:p>
        </w:tc>
      </w:tr>
    </w:tbl>
    <w:p w:rsidR="00065DD5" w:rsidRPr="0067331E" w:rsidRDefault="00065DD5" w:rsidP="00065DD5">
      <w:pPr>
        <w:snapToGrid w:val="0"/>
        <w:spacing w:before="72" w:line="0" w:lineRule="atLeast"/>
        <w:rPr>
          <w:rFonts w:ascii="標楷體" w:eastAsia="標楷體"/>
          <w:sz w:val="28"/>
          <w:szCs w:val="28"/>
        </w:rPr>
      </w:pPr>
    </w:p>
    <w:sectPr w:rsidR="00065DD5" w:rsidRPr="0067331E" w:rsidSect="0067331E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C60" w:rsidRDefault="00A46C60" w:rsidP="00065DD5">
      <w:r>
        <w:separator/>
      </w:r>
    </w:p>
  </w:endnote>
  <w:endnote w:type="continuationSeparator" w:id="1">
    <w:p w:rsidR="00A46C60" w:rsidRDefault="00A46C60" w:rsidP="0006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C60" w:rsidRDefault="00A46C60" w:rsidP="00065DD5">
      <w:r>
        <w:separator/>
      </w:r>
    </w:p>
  </w:footnote>
  <w:footnote w:type="continuationSeparator" w:id="1">
    <w:p w:rsidR="00A46C60" w:rsidRDefault="00A46C60" w:rsidP="00065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7DD"/>
    <w:multiLevelType w:val="hybridMultilevel"/>
    <w:tmpl w:val="E81629C6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B31"/>
    <w:rsid w:val="00025C74"/>
    <w:rsid w:val="00065DD5"/>
    <w:rsid w:val="00090DF7"/>
    <w:rsid w:val="000B2A4F"/>
    <w:rsid w:val="001C3F37"/>
    <w:rsid w:val="00280179"/>
    <w:rsid w:val="002848E8"/>
    <w:rsid w:val="002E71FA"/>
    <w:rsid w:val="002E72BF"/>
    <w:rsid w:val="0036639A"/>
    <w:rsid w:val="003E5B97"/>
    <w:rsid w:val="005E162F"/>
    <w:rsid w:val="00604B31"/>
    <w:rsid w:val="0062114C"/>
    <w:rsid w:val="00634E44"/>
    <w:rsid w:val="0067331E"/>
    <w:rsid w:val="006E400F"/>
    <w:rsid w:val="00905814"/>
    <w:rsid w:val="00A46C60"/>
    <w:rsid w:val="00AC60F4"/>
    <w:rsid w:val="00B04CBE"/>
    <w:rsid w:val="00DB7BE4"/>
    <w:rsid w:val="00DF3333"/>
    <w:rsid w:val="00F4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5D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5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5D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211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7331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B0D3-7CAD-4C64-BC41-AD242EB0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SkyUN.Org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PC</cp:lastModifiedBy>
  <cp:revision>2</cp:revision>
  <cp:lastPrinted>2014-10-21T04:59:00Z</cp:lastPrinted>
  <dcterms:created xsi:type="dcterms:W3CDTF">2015-03-26T08:48:00Z</dcterms:created>
  <dcterms:modified xsi:type="dcterms:W3CDTF">2015-03-26T08:48:00Z</dcterms:modified>
</cp:coreProperties>
</file>